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7920E">
      <w:pPr>
        <w:snapToGrid w:val="0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附件2：</w:t>
      </w:r>
      <w:bookmarkStart w:id="0" w:name="_GoBack"/>
      <w:bookmarkEnd w:id="0"/>
    </w:p>
    <w:p w14:paraId="4AF27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思想政治品德考核成绩单</w:t>
      </w:r>
    </w:p>
    <w:tbl>
      <w:tblPr>
        <w:tblStyle w:val="7"/>
        <w:tblW w:w="501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1364"/>
        <w:gridCol w:w="770"/>
        <w:gridCol w:w="1160"/>
        <w:gridCol w:w="647"/>
        <w:gridCol w:w="1163"/>
        <w:gridCol w:w="959"/>
        <w:gridCol w:w="391"/>
        <w:gridCol w:w="650"/>
        <w:gridCol w:w="745"/>
        <w:gridCol w:w="205"/>
        <w:gridCol w:w="690"/>
        <w:gridCol w:w="1128"/>
        <w:gridCol w:w="91"/>
        <w:gridCol w:w="880"/>
        <w:gridCol w:w="108"/>
        <w:gridCol w:w="1049"/>
        <w:gridCol w:w="1090"/>
      </w:tblGrid>
      <w:tr w14:paraId="5D4C8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33" w:hRule="atLeast"/>
        </w:trPr>
        <w:tc>
          <w:tcPr>
            <w:tcW w:w="522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D19D23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学院</w:t>
            </w:r>
          </w:p>
        </w:tc>
        <w:tc>
          <w:tcPr>
            <w:tcW w:w="729" w:type="pct"/>
            <w:gridSpan w:val="2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98BD730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94A3F2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专业班级</w:t>
            </w:r>
          </w:p>
        </w:tc>
        <w:tc>
          <w:tcPr>
            <w:tcW w:w="725" w:type="pct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AC113BA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610" w:type="pct"/>
            <w:gridSpan w:val="3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3AE1D0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723" w:type="pct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E0092B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0FCD5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学号</w:t>
            </w:r>
          </w:p>
        </w:tc>
        <w:tc>
          <w:tcPr>
            <w:tcW w:w="768" w:type="pct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BFC7BC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 w14:paraId="50DD2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3" w:hRule="atLeast"/>
        </w:trPr>
        <w:tc>
          <w:tcPr>
            <w:tcW w:w="522" w:type="pct"/>
            <w:vMerge w:val="restart"/>
            <w:tcBorders>
              <w:top w:val="single" w:color="000000" w:sz="4" w:space="0"/>
              <w:left w:val="single" w:color="000000" w:sz="8" w:space="0"/>
              <w:right w:val="single" w:color="auto" w:sz="4" w:space="0"/>
            </w:tcBorders>
            <w:vAlign w:val="center"/>
          </w:tcPr>
          <w:p w14:paraId="62D5FA9F"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考核</w:t>
            </w:r>
          </w:p>
          <w:p w14:paraId="1588CBC2"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</w:t>
            </w:r>
          </w:p>
        </w:tc>
        <w:tc>
          <w:tcPr>
            <w:tcW w:w="2991" w:type="pct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70E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思政课成绩</w:t>
            </w:r>
          </w:p>
          <w:p w14:paraId="58BCA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  <w:lang w:val="en-US" w:eastAsia="zh-CN"/>
              </w:rPr>
              <w:t>下列课程仅供参考，实际需与本科专业培养方案中的思想政治理论课程一致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8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FA1BB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综合素质测评德育成绩</w:t>
            </w:r>
          </w:p>
        </w:tc>
      </w:tr>
      <w:tr w14:paraId="4C003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59" w:hRule="atLeast"/>
        </w:trPr>
        <w:tc>
          <w:tcPr>
            <w:tcW w:w="522" w:type="pct"/>
            <w:vMerge w:val="continue"/>
            <w:tcBorders>
              <w:left w:val="single" w:color="000000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B665799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1D0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思想道德修养与法律基础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/思想道德与法治</w:t>
            </w:r>
          </w:p>
        </w:tc>
        <w:tc>
          <w:tcPr>
            <w:tcW w:w="26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E3C8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中国近代史纲要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376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马克思主义基本原理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F6D4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毛泽东思想和中国特色社会主义理论体系概论</w:t>
            </w:r>
          </w:p>
        </w:tc>
        <w:tc>
          <w:tcPr>
            <w:tcW w:w="461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120B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习近平新时代中国特色社会主义思想概论</w:t>
            </w:r>
          </w:p>
        </w:tc>
        <w:tc>
          <w:tcPr>
            <w:tcW w:w="222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1CA6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形势与政策</w:t>
            </w:r>
          </w:p>
        </w:tc>
        <w:tc>
          <w:tcPr>
            <w:tcW w:w="324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9001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思想政治理论课实践</w:t>
            </w:r>
          </w:p>
        </w:tc>
        <w:tc>
          <w:tcPr>
            <w:tcW w:w="236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251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0B7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一年级</w:t>
            </w:r>
          </w:p>
        </w:tc>
        <w:tc>
          <w:tcPr>
            <w:tcW w:w="36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74D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二年级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AAF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三年级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F0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四年级</w:t>
            </w:r>
          </w:p>
          <w:p w14:paraId="70B03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（动医）</w:t>
            </w:r>
          </w:p>
        </w:tc>
      </w:tr>
      <w:tr w14:paraId="4AF8E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16" w:hRule="atLeast"/>
        </w:trPr>
        <w:tc>
          <w:tcPr>
            <w:tcW w:w="5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C94289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分数</w:t>
            </w: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1E0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  <w:u w:val="single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C0D4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986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1943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1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5A13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CA3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4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9A4D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DB4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02F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6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940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F4BE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F40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14:paraId="0D462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16" w:hRule="atLeast"/>
        </w:trPr>
        <w:tc>
          <w:tcPr>
            <w:tcW w:w="5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3D0BC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平均分</w:t>
            </w:r>
          </w:p>
        </w:tc>
        <w:tc>
          <w:tcPr>
            <w:tcW w:w="2991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7D53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pct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88FE967">
            <w:pPr>
              <w:jc w:val="center"/>
              <w:rPr>
                <w:sz w:val="24"/>
                <w:szCs w:val="24"/>
              </w:rPr>
            </w:pPr>
          </w:p>
        </w:tc>
      </w:tr>
      <w:tr w14:paraId="212E8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16" w:hRule="atLeast"/>
        </w:trPr>
        <w:tc>
          <w:tcPr>
            <w:tcW w:w="5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9B1587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总分</w:t>
            </w:r>
          </w:p>
          <w:p w14:paraId="2E72A672"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（德育成绩满分1</w:t>
            </w:r>
            <w:r>
              <w:rPr>
                <w:rFonts w:ascii="黑体" w:hAnsi="黑体" w:eastAsia="黑体" w:cs="黑体"/>
                <w:sz w:val="24"/>
                <w:szCs w:val="24"/>
              </w:rPr>
              <w:t>0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分）</w:t>
            </w:r>
          </w:p>
        </w:tc>
        <w:tc>
          <w:tcPr>
            <w:tcW w:w="4477" w:type="pct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bottom"/>
          </w:tcPr>
          <w:p w14:paraId="2B963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7479665" cy="548640"/>
                      <wp:effectExtent l="0" t="0" r="0" b="0"/>
                      <wp:docPr id="4" name="组合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79665" cy="548640"/>
                                <a:chOff x="0" y="0"/>
                                <a:chExt cx="7479780" cy="5486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9402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" name="等于号 2"/>
                              <wps:cNvSpPr/>
                              <wps:spPr>
                                <a:xfrm>
                                  <a:off x="5532120" y="190500"/>
                                  <a:ext cx="228600" cy="152400"/>
                                </a:xfrm>
                                <a:prstGeom prst="mathEqual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lt1"/>
                                </a:lnRef>
                                <a:fillRef idx="1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" name="直接连接符 3"/>
                              <wps:cNvCnPr/>
                              <wps:spPr>
                                <a:xfrm>
                                  <a:off x="5859780" y="426720"/>
                                  <a:ext cx="1620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43.2pt;width:588.95pt;" coordsize="7479780,548640" o:gfxdata="UEsDBAoAAAAAAIdO4kAAAAAAAAAAAAAAAAAEAAAAZHJzL1BLAwQUAAAACACHTuJA71/XtdcAAAAF&#10;AQAADwAAAGRycy9kb3ducmV2LnhtbE2PQU/CQBCF7yb+h82YeJPtigLWbgkh6omYACbG29Ad2obu&#10;bNNdWvj3Ll7kMsnLe3nvm2x+so3oqfO1Yw1qlIAgLpypudTwtX1/mIHwAdlg45g0nMnDPL+9yTA1&#10;buA19ZtQiljCPkUNVQhtKqUvKrLoR64ljt7edRZDlF0pTYdDLLeNfEySibRYc1yosKVlRcVhc7Qa&#10;PgYcFmP11q8O++X5Z/v8+b1SpPX9nUpeQQQ6hf8wXPAjOuSRaeeObLxoNMRHwt+9eGo6fQGx0zCb&#10;PIHMM3lNn/8CUEsDBBQAAAAIAIdO4kAsRDQnGAQAAHIKAAAOAAAAZHJzL2Uyb0RvYy54bWy9Vk1v&#10;JDUQvSPxH6y+k/lI92SmlckqSjbRSoEdERBnj8f9Idx2Y3syCWck2MvCfSVucIIbEhJI8GcI4Wfw&#10;yt09mUk2EGBFonT8Ue16flWvqvefXFaKXUjrSqOn0WCnHzGphVmUOp9GH35w8s44Ys5zveDKaDmN&#10;rqSLnhy8/db+qk7l0BRGLaRlOES7dFVPo8L7Ou31nChkxd2OqaXGZmZsxT2mNu8tLF/h9Er1hv3+&#10;qLcydlFbI6RzWD1uNqP2RPuYA02WlUIeG7GspPbNqVYq7nElV5S1iw4C2iyTwj/PMic9U9MIN/Xh&#10;CScYz+nZO9jnaW55XZSihcAfA+HOnSpeajhdH3XMPWdLW947qiqFNc5kfkeYqtdcJDCCWwz6d7g5&#10;tWZZh7vk6Sqv16QjUHdY/9fHivcuZpaVi2kUR0zzCgG/+fmz66++YDFxs6rzFCantj6vZ7ZdyJsZ&#10;XfcysxX9x0XYZWD1as2qvPRMYHEv3puMRknEBPaSeDyKW9pFgdjce00UTzde3BsjUtsv9jq3PUK3&#10;BlOXIsVfSxJG90j6+9TEW35pJSin0/TFrBQz20xuiRp0RF2/+uXmxedsl4giezJpXuCE5MyIjx3T&#10;5qjgOpeHrkYyQnBk3ds2D9Mtb3NV1ielUsQtjd+sOphNZTWXCLp9tgiAeOq8lV4U5DCD4/cBloBu&#10;bASUt8DoCg5J8dg0SOJJ3B8+HE1wZp0/laZiNAA2QEAkeMovzlwLpjOhZW2IIYDkqdJbC0BNKwFw&#10;AzEMgZgyGmXLdYRidi9N/pGWzgteU77QsbcpMuxS5Ob7F7/99PL6yx/ZsJFTsFpryT3EYJLsDgdE&#10;FiQzmPSTfiuZTlPD4XiEtaCMQTKMm/21Mu5xiVpcPP1kydVfEeqMKhdd1jmbz4+UZRecKmf4CZmL&#10;hNg0U5qtWohAw9EPMtRhDKsa6eV0HjGucjQa4W3wvfX2lpOT8PM6JxT1Y+6KBkw4gcx4WpUevUiV&#10;1TQab0IM0aeQNNGn0dwsrlDprEFmgThXi5MSx55x52fcouZjEV3RP8cjUwaXMu0oYoWxn75uneyR&#10;PtiN2Ao9BBcGx6gfTD3TSKzJIEatYz5M4mSPAmo3d+abO3pZHRmQjfoCdGFI9l51w8ya6iM0z0Py&#10;ii2uBXw31LaTI9/0NrRfIQ8PgxkaTc39mT6vURIHIQjaHC69ycqgqlt2IBmaQB7/k0521zp59cPv&#10;L7/549ev8bz57tumphIWaOpIt52nC2dX/9dtJxknk9AooJZ4OCKeQ3p0ahmM8OHRySXsPawUVWrS&#10;8+OqDuX+aDdBLP5b6veP6Te4VcvqXbNoMn0C3bdXwTI1y6DGbpWKc6PSplBv6vLNSYa6wDorQsvF&#10;p0hw2H420bfO5jzY334qHvwJUEsDBAoAAAAAAIdO4kAAAAAAAAAAAAAAAAAKAAAAZHJzL21lZGlh&#10;L1BLAwQUAAAACACHTuJASzIQFLYCAADmBAAAFAAAAGRycy9tZWRpYS9pbWFnZTEud21mlVRNSFRR&#10;FD73vNHGN+q8sUitRmTASGzsKYiLkHQRLaIW/sRAC2eEkQmaDJQpW8iIMIt6hMsIWgyzaGbRRgs3&#10;hg8JKbSJiBqiFhG4KAQFqYV/0znvvpmGmEVeuPee873z851z7325tyuPwRrfRCcELSl1TUAVgBJB&#10;WiBuYRW0VpEOwBIKYUsC8/m8hbWLBhtzFe2q0XSAv47w05VuOAFkmwfQSDdJekbTPAsQdQC4bJtq&#10;uBKaiAxO3g4TIJy07FA0jXYeZAh+Ss0cjmEQl5GloyS9rJdYBM55JRaBUFPBzm1jQVw9c4o8djF+&#10;QBuNWS4EHAja4I1oeLz5avhOc/9YNHQL9N1G6O6ujfU+OR6zbGjxU93UGehUTdxvVUjq0lvCEtlQ&#10;3D5G9PYOGzFxs6FgUyYrctaByejI2E2I3e2pifWyd9msaFW+Rdm5I5xdtDLx53pB3zzJeltR364v&#10;/Z4U2+5S3cRZ6wR7dMnL3CdnGlY3DsFL2LzQ5nXRkXFynnWbx474jFIvU3+C6ofV7No6UIf/t343&#10;Re9Us2LGq5GUSue+zH1/sfxhf/7NYjqVqba+bijDqkrS6uLHg6Xs+6cLnySeFL80xpey82uMpjIy&#10;WlK8UzTCU2npkfu6YnK8fzlzJYe5KXxbt0ShN1lxycsRAsUzCgDrfXqcVn4fv4t3f2joJyhCKE2q&#10;qJvpA0z0gFJL70HxIgg0nHk0vEE0LoTROHiAxnmSX9GujaDxYwoTOZC46x4ao9fRqOxHoyoPLo+n&#10;BhMeH4BaiFQaRVqWWIFqhZruApzWabYQkTabiIfY1M0EiLmkszeFxuUoGgvDaMzFi1Q4rZDe7RSh&#10;g+2ZXklMYmPXr1r/B+4JgOy9BkcsbZFuCiQEom9gcnwiHIX0w4r7BKnw2jua5sn6o71G+w/x973w&#10;+wP4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Poa7FtAAAACEBAAAZAAAAZHJzL19yZWxzL2Uyb0RvYy54bWwucmVsc4WPywrCMBBF94L/EGZv&#10;07oQkabdiNCt1A8YkmkbbB4k8dG/N+BGQXA593LPYer2aWZ2pxC1swKqogRGVjql7Sjg0p82e2Ax&#10;oVU4O0sCForQNutVfaYZUx7FSfvIMsVGAVNK/sB5lBMZjIXzZHMzuGAw5TOM3KO84kh8W5Y7Hj4Z&#10;0HwxWacEhE5VwPrFZ/N/thsGLeno5M2QTT8UXJvszkAMIyUBhpTGd1gVDzMAb2r+9VjzAlBLAwQU&#10;AAAACACHTuJAdzJBVwYBAAAVAgAAEwAAAFtDb250ZW50X1R5cGVzXS54bWyVkU1OwzAQRvdI3MHy&#10;FiUOXSCE4nRByhIQKgew7EliEf/IY9L09thpK0FFkVjaM++bN3a9ns1IJgioneX0tqwoASud0rbn&#10;9H37VNxTglFYJUZngdM9IF0311f1du8BSaItcjrE6B8YQzmAEVg6DzZVOheMiOkYeuaF/BA9sFVV&#10;3THpbAQbi5gzaFO30InPMZLNnK4PJjvTUfJ46MujONUm83ORK+xXJsCIZ5DwftRSxLQdm6w6MyuO&#10;VmUilx4ctMebpH5hQq78tPo+4Mi9pOcMWgF5FSE+C5PcmQrIlNvZAFP5d0i2NFi4rtMSyjZgm7A3&#10;mE5Wl9Jh5Von/xu+WahTNls+tfkCUEsBAhQAFAAAAAgAh07iQHcyQVcGAQAAFQIAABMAAAAAAAAA&#10;AQAgAAAAqwoAAFtDb250ZW50X1R5cGVzXS54bWxQSwECFAAKAAAAAACHTuJAAAAAAAAAAAAAAAAA&#10;BgAAAAAAAAAAABAAAAB6CAAAX3JlbHMvUEsBAhQAFAAAAAgAh07iQIoUZjzRAAAAlAEAAAsAAAAA&#10;AAAAAQAgAAAAnggAAF9yZWxzLy5yZWxzUEsBAhQACgAAAAAAh07iQAAAAAAAAAAAAAAAAAQAAAAA&#10;AAAAAAAQAAAAAAAAAGRycy9QSwECFAAKAAAAAACHTuJAAAAAAAAAAAAAAAAACgAAAAAAAAAAABAA&#10;AACYCQAAZHJzL19yZWxzL1BLAQIUABQAAAAIAIdO4kBPoa7FtAAAACEBAAAZAAAAAAAAAAEAIAAA&#10;AMAJAABkcnMvX3JlbHMvZTJvRG9jLnhtbC5yZWxzUEsBAhQAFAAAAAgAh07iQO9f17XXAAAABQEA&#10;AA8AAAAAAAAAAQAgAAAAIgAAAGRycy9kb3ducmV2LnhtbFBLAQIUABQAAAAIAIdO4kAsRDQnGAQA&#10;AHIKAAAOAAAAAAAAAAEAIAAAACYBAABkcnMvZTJvRG9jLnhtbFBLAQIUAAoAAAAAAIdO4kAAAAAA&#10;AAAAAAAAAAAKAAAAAAAAAAAAEAAAAGoFAABkcnMvbWVkaWEvUEsBAhQAFAAAAAgAh07iQEsyEBS2&#10;AgAA5gQAABQAAAAAAAAAAQAgAAAAkgUAAGRycy9tZWRpYS9pbWFnZTEud21mUEsFBgAAAAAKAAoA&#10;UgIAAOILAAAAAA==&#10;">
                      <o:lock v:ext="edit" aspectratio="f"/>
                      <v:shape id="图片 3" o:spid="_x0000_s1026" o:spt="75" type="#_x0000_t75" style="position:absolute;left:0;top:0;height:548640;width:5494020;" filled="f" o:preferrelative="t" stroked="f" coordsize="21600,21600" o:gfxdata="UEsDBAoAAAAAAIdO4kAAAAAAAAAAAAAAAAAEAAAAZHJzL1BLAwQUAAAACACHTuJAW/TAK7gAAADa&#10;AAAADwAAAGRycy9kb3ducmV2LnhtbEVPTWuDQBC9F/oflin0EprVUppisnpIaMk1Nt4n7sQV3Vlx&#10;N9H++65Q6Gl4vM/ZFbPtxZ1G3zpWkK4TEMS10y03Cs7fny8fIHxA1tg7JgU/5KHIHx92mGk38Ynu&#10;ZWhEDGGfoQITwpBJ6WtDFv3aDcSRu7rRYohwbKQecYrhtpevSfIuLbYcGwwOtDdUd+XNKlj1srv4&#10;8m36crdVuqmoq/yhU+r5KU22IALN4V/85z7qOB+WV5Yr81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/TAK7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on="f"/>
                        <v:imagedata r:id="rId4" o:title=""/>
                        <o:lock v:ext="edit" aspectratio="t"/>
                      </v:shape>
                      <v:shape id="_x0000_s1026" o:spid="_x0000_s1026" style="position:absolute;left:5532120;top:190500;height:152400;width:228600;v-text-anchor:middle;" fillcolor="#000000 [3200]" filled="t" stroked="t" coordsize="228600,152400" o:gfxdata="UEsDBAoAAAAAAIdO4kAAAAAAAAAAAAAAAAAEAAAAZHJzL1BLAwQUAAAACACHTuJAqpEhdb4AAADa&#10;AAAADwAAAGRycy9kb3ducmV2LnhtbEWPT2sCMRTE74LfITyhNze7HlS2xqUIohQUa0tpb4/N625o&#10;8rJs4r9++qYg9DjMzG+YRXV1VpypD8azgiLLQRDXXhtuFLy9rsdzECEia7SeScGNAlTL4WCBpfYX&#10;fqHzMTYiQTiUqKCNsSulDHVLDkPmO+LkffneYUyyb6Tu8ZLgzspJnk+lQ8NpocWOVi3V38eTU/Ax&#10;tRbff4yZ7Z4/D4en9abjPSv1MCryRxCRrvE/fG9vtYIJ/F1JN0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pEhdb4A&#10;AADaAAAADwAAAAAAAAABACAAAAAiAAAAZHJzL2Rvd25yZXYueG1sUEsBAhQAFAAAAAgAh07iQDMv&#10;BZ47AAAAOQAAABAAAAAAAAAAAQAgAAAADQEAAGRycy9zaGFwZXhtbC54bWxQSwUGAAAAAAYABgBb&#10;AQAAtwMAAAAA&#10;" path="m30300,31394l198299,31394,198299,67238,30300,67238xm30300,85161l198299,85161,198299,121005,30300,121005xe">
                        <v:path o:connectlocs="198299,49316;198299,103083;114300,121005;30300,49316;30300,103083;114300,31394" o:connectangles="0,0,82,164,164,247"/>
                        <v:fill on="t" focussize="0,0"/>
                        <v:stroke weight="1.5pt" color="#FFFFFF [3201]" miterlimit="8" joinstyle="miter"/>
                        <v:imagedata o:title=""/>
                        <o:lock v:ext="edit" aspectratio="f"/>
                      </v:shape>
                      <v:line id="_x0000_s1026" o:spid="_x0000_s1026" o:spt="20" style="position:absolute;left:5859780;top:426720;height:0;width:1620000;" filled="f" stroked="t" coordsize="21600,21600" o:gfxdata="UEsDBAoAAAAAAIdO4kAAAAAAAAAAAAAAAAAEAAAAZHJzL1BLAwQUAAAACACHTuJAqQ9gILsAAADa&#10;AAAADwAAAGRycy9kb3ducmV2LnhtbEWP3WoCMRSE7wXfIRzBG9GsFsSuRhGh4IU/1PYBDpvTzdLk&#10;ZElSV9/eFAQvh5n5hlltbs6KK4XYeFYwnRQgiCuvG64VfH99jBcgYkLWaD2TgjtF2Kz7vRWW2nf8&#10;SddLqkWGcCxRgUmpLaWMlSGHceJb4uz9+OAwZRlqqQN2Ge6snBXFXDpsOC8YbGlnqPq9/DkFh5Md&#10;nfcmLLqtM9XZ1sfuvdVKDQfTYgki0S29ws/2Xit4g/8r+QbI9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Q9gIL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0D0D0D [3069]" miterlimit="8" joinstyle="miter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 w14:paraId="44167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16" w:hRule="atLeast"/>
        </w:trPr>
        <w:tc>
          <w:tcPr>
            <w:tcW w:w="5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36B20B">
            <w:pPr>
              <w:snapToGrid w:val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总分</w:t>
            </w:r>
          </w:p>
          <w:p w14:paraId="565DB114"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（德育成绩满分50分）</w:t>
            </w:r>
          </w:p>
        </w:tc>
        <w:tc>
          <w:tcPr>
            <w:tcW w:w="4477" w:type="pct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bottom"/>
          </w:tcPr>
          <w:p w14:paraId="4E5E3F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0" distR="0">
                  <wp:extent cx="7487920" cy="542290"/>
                  <wp:effectExtent l="0" t="0" r="17780" b="10795"/>
                  <wp:docPr id="207194853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1948535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2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09B5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945" w:hRule="atLeast"/>
        </w:trPr>
        <w:tc>
          <w:tcPr>
            <w:tcW w:w="5000" w:type="pct"/>
            <w:gridSpan w:val="1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 w14:paraId="0127CBD5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学院党委（党总支）意见：</w:t>
            </w:r>
          </w:p>
          <w:p w14:paraId="70921EE3">
            <w:pPr>
              <w:ind w:firstLine="2360" w:firstLineChars="100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            签字：                       党委（党总支）（盖章）</w:t>
            </w:r>
          </w:p>
          <w:p w14:paraId="2CA7B05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                                                                 年   月   日</w:t>
            </w:r>
          </w:p>
        </w:tc>
      </w:tr>
    </w:tbl>
    <w:p w14:paraId="23D14EE2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注：1.思想政治品德考核成绩60分及以上的学生方具备未来农业研究院推免生遴选资格。</w:t>
      </w:r>
    </w:p>
    <w:p w14:paraId="62BBC2BA">
      <w:pPr>
        <w:snapToGrid w:val="0"/>
        <w:ind w:firstLine="471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.表中所列思政课为专业培养方案中的思想政治理论课程，其中《形势与政策》课程学分成绩换算办法见《西北农林科技大学本科生学籍管理办法》，具体为“优秀以95分计算，良好以85分计算，中等以75分计算，及格以65分计算，不及格以55分计算”</w:t>
      </w:r>
    </w:p>
    <w:p w14:paraId="1F654C09">
      <w:pPr>
        <w:snapToGrid w:val="0"/>
        <w:ind w:firstLine="471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3.思政课某门课程还未公布的，填写“/”，加权平均时不计入该课程。</w:t>
      </w:r>
    </w:p>
    <w:sectPr>
      <w:pgSz w:w="16838" w:h="11906" w:orient="landscape"/>
      <w:pgMar w:top="850" w:right="1134" w:bottom="454" w:left="1361" w:header="851" w:footer="1134" w:gutter="0"/>
      <w:cols w:space="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2BB9D4F-9D75-4FDF-ABC2-7B0F1826C16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F24FD16-5F02-45DA-86B7-77E8FE5D754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jQzOGJkYTNkNGY0Yjc0NmM4ZTQxYWIzOTZmZDIifQ=="/>
  </w:docVars>
  <w:rsids>
    <w:rsidRoot w:val="3E8C63A3"/>
    <w:rsid w:val="000950CE"/>
    <w:rsid w:val="000A4EEA"/>
    <w:rsid w:val="001A5C3A"/>
    <w:rsid w:val="00422380"/>
    <w:rsid w:val="00765E77"/>
    <w:rsid w:val="06705227"/>
    <w:rsid w:val="0901646A"/>
    <w:rsid w:val="15676529"/>
    <w:rsid w:val="1E824CBB"/>
    <w:rsid w:val="225A75FB"/>
    <w:rsid w:val="2493413D"/>
    <w:rsid w:val="304A55CC"/>
    <w:rsid w:val="315B0F17"/>
    <w:rsid w:val="327018CD"/>
    <w:rsid w:val="34025DA4"/>
    <w:rsid w:val="3E8C63A3"/>
    <w:rsid w:val="41154D6B"/>
    <w:rsid w:val="4BE44669"/>
    <w:rsid w:val="54B91845"/>
    <w:rsid w:val="5C4A6EEC"/>
    <w:rsid w:val="5DD06C8F"/>
    <w:rsid w:val="6E357EEA"/>
    <w:rsid w:val="70275411"/>
    <w:rsid w:val="794D14AF"/>
    <w:rsid w:val="7A35442A"/>
    <w:rsid w:val="7ED3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0"/>
    <w:rPr>
      <w:rFonts w:cs="仿宋_GB2312"/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rFonts w:cs="仿宋_GB2312"/>
      <w:kern w:val="2"/>
      <w:sz w:val="18"/>
      <w:szCs w:val="18"/>
    </w:rPr>
  </w:style>
  <w:style w:type="character" w:customStyle="1" w:styleId="11">
    <w:name w:val="批注框文本 字符"/>
    <w:basedOn w:val="8"/>
    <w:link w:val="3"/>
    <w:qFormat/>
    <w:uiPriority w:val="0"/>
    <w:rPr>
      <w:rFonts w:cs="仿宋_GB2312"/>
      <w:kern w:val="2"/>
      <w:sz w:val="18"/>
      <w:szCs w:val="18"/>
    </w:rPr>
  </w:style>
  <w:style w:type="character" w:styleId="12">
    <w:name w:val="Placeholder Text"/>
    <w:basedOn w:val="8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387</Words>
  <Characters>398</Characters>
  <Lines>4</Lines>
  <Paragraphs>1</Paragraphs>
  <TotalTime>15</TotalTime>
  <ScaleCrop>false</ScaleCrop>
  <LinksUpToDate>false</LinksUpToDate>
  <CharactersWithSpaces>566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2021-09-05T02:43:00Z</dcterms:created>
  <dc:creator>杨军</dc:creator>
  <cp:lastModifiedBy>JY-IFA</cp:lastModifiedBy>
  <cp:lastPrinted>2021-09-08T00:48:00Z</cp:lastPrinted>
  <dcterms:modified xsi:type="dcterms:W3CDTF">2025-09-09T12:50:40Z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C4171BC0231245C692D72E0496C2ECA5_13</vt:lpwstr>
  </property>
  <property fmtid="{D5CDD505-2E9C-101B-9397-08002B2CF9AE}" pid="4" name="KSOTemplateDocerSaveRecord">
    <vt:lpwstr>eyJoZGlkIjoiOWJhYjg3YTMwYTZjYjdhZDllMjQ5NWZhODQwYmM5NDMiLCJ1c2VySWQiOiI4MzI0MDc3In0=</vt:lpwstr>
  </property>
</Properties>
</file>