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E9" w:rsidRPr="00FA109F" w:rsidRDefault="009F2F00" w:rsidP="00FA109F">
      <w:pPr>
        <w:widowControl/>
        <w:spacing w:afterLines="150" w:line="520" w:lineRule="exac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FA109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附件</w:t>
      </w:r>
      <w:r w:rsidR="00A60335" w:rsidRPr="00FA109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Pr="00FA109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：</w:t>
      </w:r>
    </w:p>
    <w:p w:rsidR="009F2F00" w:rsidRPr="00FA109F" w:rsidRDefault="009F2F00" w:rsidP="00FA109F">
      <w:pPr>
        <w:widowControl/>
        <w:spacing w:afterLines="50" w:line="520" w:lineRule="exact"/>
        <w:jc w:val="center"/>
        <w:rPr>
          <w:rFonts w:ascii="方正小标宋简体" w:eastAsia="方正小标宋简体" w:hAnsi="Times New Roman" w:cs="宋体" w:hint="eastAsia"/>
          <w:color w:val="000000"/>
          <w:kern w:val="0"/>
          <w:sz w:val="36"/>
          <w:szCs w:val="36"/>
          <w:shd w:val="clear" w:color="auto" w:fill="FFFFFF"/>
        </w:rPr>
      </w:pPr>
      <w:r w:rsidRPr="00FA109F">
        <w:rPr>
          <w:rFonts w:ascii="方正小标宋简体" w:eastAsia="方正小标宋简体" w:hAnsi="Times New Roman" w:cs="宋体" w:hint="eastAsia"/>
          <w:color w:val="000000"/>
          <w:kern w:val="0"/>
          <w:sz w:val="36"/>
          <w:szCs w:val="36"/>
          <w:shd w:val="clear" w:color="auto" w:fill="FFFFFF"/>
        </w:rPr>
        <w:t>中国博士后科学基金特别资助项目评审</w:t>
      </w:r>
      <w:r w:rsidR="000C6D29">
        <w:rPr>
          <w:rFonts w:ascii="方正小标宋简体" w:eastAsia="方正小标宋简体" w:hAnsi="Times New Roman" w:cs="宋体" w:hint="eastAsia"/>
          <w:color w:val="000000"/>
          <w:kern w:val="0"/>
          <w:sz w:val="36"/>
          <w:szCs w:val="36"/>
          <w:shd w:val="clear" w:color="auto" w:fill="FFFFFF"/>
        </w:rPr>
        <w:t>指标</w:t>
      </w:r>
    </w:p>
    <w:p w:rsidR="009F2F00" w:rsidRPr="00FA109F" w:rsidRDefault="009F2F00" w:rsidP="009F2F00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FA109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中国博士后科学基金会组织专家会议评审。具体程序为：</w:t>
      </w:r>
    </w:p>
    <w:p w:rsidR="009F2F00" w:rsidRPr="00FA109F" w:rsidRDefault="009F2F00" w:rsidP="009F2F00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FA109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1.按照申请人申报项目所属一级学科进行分组。</w:t>
      </w:r>
    </w:p>
    <w:p w:rsidR="00D607E9" w:rsidRPr="00FA109F" w:rsidRDefault="009F2F00" w:rsidP="009F2F00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FA109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2.</w:t>
      </w:r>
      <w:r w:rsidR="00D607E9" w:rsidRPr="00FA109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为每个评审组聘请专家。一般组内每个一级学科至少聘请一名同行专家。</w:t>
      </w:r>
    </w:p>
    <w:p w:rsidR="009F2F00" w:rsidRPr="00FA109F" w:rsidRDefault="009F2F00" w:rsidP="009F2F00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FA109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3.根据参评人数，将资助名额按比例分配至各一级学科。</w:t>
      </w:r>
    </w:p>
    <w:p w:rsidR="009F2F00" w:rsidRPr="00FA109F" w:rsidRDefault="00546E68" w:rsidP="009F2F00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FA109F">
        <w:rPr>
          <w:rFonts w:ascii="仿宋" w:eastAsia="仿宋" w:hAnsi="仿宋" w:cs="宋体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595630</wp:posOffset>
            </wp:positionV>
            <wp:extent cx="5521960" cy="2600325"/>
            <wp:effectExtent l="19050" t="0" r="2540" b="0"/>
            <wp:wrapSquare wrapText="bothSides"/>
            <wp:docPr id="4" name="图片 3" descr="C:\Users\Administrator\Desktop\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22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F00" w:rsidRPr="00FA109F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4.组织召开专家评审会议。评审专家在网上审阅材料，投票确定拟资助人员。</w:t>
      </w:r>
    </w:p>
    <w:p w:rsidR="009F2F00" w:rsidRPr="009F2F00" w:rsidRDefault="00546E68" w:rsidP="00134157">
      <w:pPr>
        <w:widowControl/>
        <w:spacing w:before="100" w:beforeAutospacing="1" w:after="90" w:line="408" w:lineRule="atLeast"/>
        <w:jc w:val="center"/>
        <w:rPr>
          <w:rFonts w:ascii="宋体" w:eastAsia="宋体" w:hAnsi="宋体" w:cs="宋体"/>
          <w:color w:val="595959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595959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2866390</wp:posOffset>
            </wp:positionV>
            <wp:extent cx="5255895" cy="2809875"/>
            <wp:effectExtent l="19050" t="0" r="1905" b="0"/>
            <wp:wrapSquare wrapText="bothSides"/>
            <wp:docPr id="8" name="图片 6" descr="C:\Users\Administrator\Desktop\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66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CB3" w:rsidRPr="009F2F00" w:rsidRDefault="00963CB3" w:rsidP="00134157">
      <w:pPr>
        <w:jc w:val="center"/>
      </w:pPr>
    </w:p>
    <w:sectPr w:rsidR="00963CB3" w:rsidRPr="009F2F00" w:rsidSect="00134157">
      <w:pgSz w:w="11906" w:h="16838"/>
      <w:pgMar w:top="1077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76" w:rsidRDefault="00266876" w:rsidP="009F2F00">
      <w:r>
        <w:separator/>
      </w:r>
    </w:p>
  </w:endnote>
  <w:endnote w:type="continuationSeparator" w:id="1">
    <w:p w:rsidR="00266876" w:rsidRDefault="00266876" w:rsidP="009F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76" w:rsidRDefault="00266876" w:rsidP="009F2F00">
      <w:r>
        <w:separator/>
      </w:r>
    </w:p>
  </w:footnote>
  <w:footnote w:type="continuationSeparator" w:id="1">
    <w:p w:rsidR="00266876" w:rsidRDefault="00266876" w:rsidP="009F2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F00"/>
    <w:rsid w:val="000C6D29"/>
    <w:rsid w:val="00134157"/>
    <w:rsid w:val="00266876"/>
    <w:rsid w:val="00540CFF"/>
    <w:rsid w:val="00546E68"/>
    <w:rsid w:val="006C5F72"/>
    <w:rsid w:val="006D33D4"/>
    <w:rsid w:val="00705AC3"/>
    <w:rsid w:val="007802FD"/>
    <w:rsid w:val="007A0D45"/>
    <w:rsid w:val="007B2452"/>
    <w:rsid w:val="007D6456"/>
    <w:rsid w:val="00963CB3"/>
    <w:rsid w:val="009F2F00"/>
    <w:rsid w:val="00A60335"/>
    <w:rsid w:val="00AA75FA"/>
    <w:rsid w:val="00D607E9"/>
    <w:rsid w:val="00D836DE"/>
    <w:rsid w:val="00E02BCA"/>
    <w:rsid w:val="00F60A51"/>
    <w:rsid w:val="00F96B47"/>
    <w:rsid w:val="00FA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F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2F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2F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穆林</dc:creator>
  <cp:keywords/>
  <dc:description/>
  <cp:lastModifiedBy>卫丹</cp:lastModifiedBy>
  <cp:revision>9</cp:revision>
  <dcterms:created xsi:type="dcterms:W3CDTF">2019-03-05T07:31:00Z</dcterms:created>
  <dcterms:modified xsi:type="dcterms:W3CDTF">2020-04-14T08:30:00Z</dcterms:modified>
</cp:coreProperties>
</file>